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0A6" w:rsidRDefault="003740A6" w:rsidP="00A731EA">
      <w:pPr>
        <w:spacing w:after="0" w:line="360" w:lineRule="auto"/>
        <w:jc w:val="center"/>
        <w:rPr>
          <w:rFonts w:ascii="Coloibri" w:hAnsi="Coloibri"/>
          <w:b/>
          <w:color w:val="000000" w:themeColor="text1"/>
          <w:sz w:val="36"/>
          <w:szCs w:val="24"/>
        </w:rPr>
      </w:pPr>
    </w:p>
    <w:p w:rsidR="00A731EA" w:rsidRDefault="00A731EA" w:rsidP="00A731EA">
      <w:pPr>
        <w:spacing w:after="0" w:line="360" w:lineRule="auto"/>
        <w:jc w:val="center"/>
        <w:rPr>
          <w:rFonts w:ascii="Coloibri" w:hAnsi="Coloibri"/>
          <w:b/>
          <w:color w:val="000000" w:themeColor="text1"/>
          <w:sz w:val="36"/>
          <w:szCs w:val="24"/>
        </w:rPr>
      </w:pPr>
      <w:proofErr w:type="spellStart"/>
      <w:r w:rsidRPr="00A731EA">
        <w:rPr>
          <w:rFonts w:ascii="Coloibri" w:hAnsi="Coloibri"/>
          <w:b/>
          <w:color w:val="000000" w:themeColor="text1"/>
          <w:sz w:val="36"/>
          <w:szCs w:val="24"/>
        </w:rPr>
        <w:t>Abreviations</w:t>
      </w:r>
      <w:proofErr w:type="spellEnd"/>
      <w:r w:rsidR="003740A6">
        <w:rPr>
          <w:rFonts w:ascii="Coloibri" w:hAnsi="Coloibri"/>
          <w:b/>
          <w:color w:val="000000" w:themeColor="text1"/>
          <w:sz w:val="36"/>
          <w:szCs w:val="24"/>
        </w:rPr>
        <w:t xml:space="preserve">                                       </w:t>
      </w:r>
      <w:proofErr w:type="spellStart"/>
      <w:r w:rsidR="003740A6" w:rsidRPr="003740A6">
        <w:rPr>
          <w:rFonts w:ascii="Coloibri" w:hAnsi="Coloibri"/>
          <w:b/>
          <w:color w:val="000000" w:themeColor="text1"/>
          <w:sz w:val="36"/>
          <w:szCs w:val="24"/>
        </w:rPr>
        <w:t>المختصرة</w:t>
      </w:r>
      <w:proofErr w:type="spellEnd"/>
      <w:r w:rsidR="003740A6" w:rsidRPr="003740A6">
        <w:rPr>
          <w:rFonts w:ascii="Coloibri" w:hAnsi="Coloibri"/>
          <w:b/>
          <w:color w:val="000000" w:themeColor="text1"/>
          <w:sz w:val="36"/>
          <w:szCs w:val="24"/>
        </w:rPr>
        <w:t xml:space="preserve"> </w:t>
      </w:r>
      <w:proofErr w:type="spellStart"/>
      <w:r w:rsidR="003740A6" w:rsidRPr="003740A6">
        <w:rPr>
          <w:rFonts w:ascii="Coloibri" w:hAnsi="Coloibri"/>
          <w:b/>
          <w:color w:val="000000" w:themeColor="text1"/>
          <w:sz w:val="36"/>
          <w:szCs w:val="24"/>
        </w:rPr>
        <w:t>الكلمات</w:t>
      </w:r>
      <w:proofErr w:type="spellEnd"/>
      <w:r w:rsidR="003740A6" w:rsidRPr="003740A6">
        <w:rPr>
          <w:rFonts w:ascii="Coloibri" w:hAnsi="Coloibri"/>
          <w:b/>
          <w:color w:val="000000" w:themeColor="text1"/>
          <w:sz w:val="36"/>
          <w:szCs w:val="24"/>
        </w:rPr>
        <w:t xml:space="preserve"> </w:t>
      </w:r>
      <w:proofErr w:type="spellStart"/>
      <w:r w:rsidR="003740A6" w:rsidRPr="003740A6">
        <w:rPr>
          <w:rFonts w:ascii="Coloibri" w:hAnsi="Coloibri"/>
          <w:b/>
          <w:color w:val="000000" w:themeColor="text1"/>
          <w:sz w:val="36"/>
          <w:szCs w:val="24"/>
        </w:rPr>
        <w:t>مفتاح</w:t>
      </w:r>
      <w:proofErr w:type="spellEnd"/>
      <w:r w:rsidR="003740A6" w:rsidRPr="003740A6">
        <w:rPr>
          <w:rFonts w:ascii="Coloibri" w:hAnsi="Coloibri"/>
          <w:b/>
          <w:color w:val="000000" w:themeColor="text1"/>
          <w:sz w:val="36"/>
          <w:szCs w:val="24"/>
        </w:rPr>
        <w:t xml:space="preserve"> </w:t>
      </w:r>
    </w:p>
    <w:p w:rsidR="000B71D6" w:rsidRPr="00A731EA" w:rsidRDefault="000B71D6" w:rsidP="00A731EA">
      <w:pPr>
        <w:spacing w:after="0" w:line="360" w:lineRule="auto"/>
        <w:jc w:val="center"/>
        <w:rPr>
          <w:rFonts w:ascii="Coloibri" w:hAnsi="Coloibri"/>
          <w:b/>
          <w:color w:val="000000" w:themeColor="text1"/>
          <w:sz w:val="36"/>
          <w:szCs w:val="24"/>
        </w:rPr>
      </w:pPr>
    </w:p>
    <w:tbl>
      <w:tblPr>
        <w:tblStyle w:val="Grilledutableau"/>
        <w:tblW w:w="14425" w:type="dxa"/>
        <w:jc w:val="center"/>
        <w:tblLook w:val="04A0"/>
      </w:tblPr>
      <w:tblGrid>
        <w:gridCol w:w="1772"/>
        <w:gridCol w:w="6804"/>
        <w:gridCol w:w="5849"/>
      </w:tblGrid>
      <w:tr w:rsidR="00C167BF" w:rsidRPr="00A731EA" w:rsidTr="003740A6">
        <w:trPr>
          <w:trHeight w:hRule="exact" w:val="397"/>
          <w:jc w:val="center"/>
        </w:trPr>
        <w:tc>
          <w:tcPr>
            <w:tcW w:w="1772" w:type="dxa"/>
            <w:shd w:val="clear" w:color="auto" w:fill="D0CECE" w:themeFill="background2" w:themeFillShade="E6"/>
            <w:vAlign w:val="center"/>
          </w:tcPr>
          <w:p w:rsidR="00C167BF" w:rsidRPr="005F3BAB" w:rsidRDefault="00C167BF" w:rsidP="005F3BAB">
            <w:pPr>
              <w:spacing w:line="360" w:lineRule="auto"/>
              <w:jc w:val="both"/>
              <w:rPr>
                <w:rFonts w:cstheme="minorHAnsi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5F3BAB">
              <w:rPr>
                <w:rFonts w:cstheme="minorHAnsi"/>
                <w:b/>
                <w:color w:val="000000" w:themeColor="text1"/>
                <w:sz w:val="26"/>
                <w:szCs w:val="26"/>
              </w:rPr>
              <w:t>Abreviation</w:t>
            </w:r>
            <w:proofErr w:type="spellEnd"/>
            <w:r w:rsidRPr="005F3BAB">
              <w:rPr>
                <w:rFonts w:cstheme="minorHAnsi"/>
                <w:b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shd w:val="clear" w:color="auto" w:fill="D0CECE" w:themeFill="background2" w:themeFillShade="E6"/>
            <w:vAlign w:val="center"/>
          </w:tcPr>
          <w:p w:rsidR="00C167BF" w:rsidRPr="005F3BAB" w:rsidRDefault="00C167BF" w:rsidP="005F3BAB">
            <w:pPr>
              <w:spacing w:line="360" w:lineRule="auto"/>
              <w:jc w:val="both"/>
              <w:rPr>
                <w:rFonts w:cstheme="minorHAnsi"/>
                <w:b/>
                <w:color w:val="000000" w:themeColor="text1"/>
                <w:sz w:val="26"/>
                <w:szCs w:val="26"/>
              </w:rPr>
            </w:pPr>
            <w:r w:rsidRPr="005F3BAB">
              <w:rPr>
                <w:rFonts w:cstheme="minorHAnsi"/>
                <w:b/>
                <w:color w:val="000000" w:themeColor="text1"/>
                <w:sz w:val="26"/>
                <w:szCs w:val="26"/>
              </w:rPr>
              <w:t>English signification</w:t>
            </w:r>
          </w:p>
        </w:tc>
        <w:tc>
          <w:tcPr>
            <w:tcW w:w="5849" w:type="dxa"/>
            <w:shd w:val="clear" w:color="auto" w:fill="D0CECE" w:themeFill="background2" w:themeFillShade="E6"/>
            <w:vAlign w:val="center"/>
          </w:tcPr>
          <w:p w:rsidR="00C167BF" w:rsidRPr="005F3BAB" w:rsidRDefault="00E36F5D" w:rsidP="005F3BAB">
            <w:pPr>
              <w:spacing w:line="360" w:lineRule="auto"/>
              <w:jc w:val="both"/>
              <w:rPr>
                <w:rFonts w:cstheme="minorHAnsi"/>
                <w:b/>
                <w:color w:val="000000" w:themeColor="text1"/>
                <w:sz w:val="26"/>
                <w:szCs w:val="26"/>
              </w:rPr>
            </w:pPr>
            <w:proofErr w:type="spellStart"/>
            <w:r w:rsidRPr="005F3BAB">
              <w:rPr>
                <w:rFonts w:cstheme="minorHAnsi"/>
                <w:b/>
                <w:color w:val="000000" w:themeColor="text1"/>
                <w:sz w:val="26"/>
                <w:szCs w:val="26"/>
              </w:rPr>
              <w:t>Arabic</w:t>
            </w:r>
            <w:proofErr w:type="spellEnd"/>
            <w:r w:rsidRPr="005F3BAB">
              <w:rPr>
                <w:rFonts w:cstheme="minorHAnsi"/>
                <w:b/>
                <w:color w:val="000000" w:themeColor="text1"/>
                <w:sz w:val="26"/>
                <w:szCs w:val="26"/>
                <w:rtl/>
              </w:rPr>
              <w:t xml:space="preserve">العربية                                                        </w:t>
            </w:r>
          </w:p>
        </w:tc>
      </w:tr>
      <w:tr w:rsidR="001D020A" w:rsidRPr="001D020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AEWA</w:t>
            </w:r>
          </w:p>
        </w:tc>
        <w:tc>
          <w:tcPr>
            <w:tcW w:w="6804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 xml:space="preserve">African-Eurasian Migratory </w:t>
            </w: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Waterbird</w:t>
            </w:r>
            <w:proofErr w:type="spellEnd"/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 xml:space="preserve"> Agreement</w:t>
            </w:r>
          </w:p>
        </w:tc>
        <w:tc>
          <w:tcPr>
            <w:tcW w:w="5849" w:type="dxa"/>
            <w:vAlign w:val="center"/>
          </w:tcPr>
          <w:p w:rsidR="001D020A" w:rsidRPr="005F3BAB" w:rsidRDefault="00ED1A4E" w:rsidP="00ED1A4E">
            <w:pPr>
              <w:bidi/>
              <w:spacing w:line="360" w:lineRule="auto"/>
              <w:rPr>
                <w:rFonts w:cstheme="minorHAnsi"/>
                <w:color w:val="000000"/>
                <w:sz w:val="26"/>
                <w:szCs w:val="26"/>
                <w:lang w:val="en-US"/>
              </w:rPr>
            </w:pPr>
            <w:r>
              <w:rPr>
                <w:rFonts w:cstheme="minorHAnsi" w:hint="cs"/>
                <w:color w:val="000000"/>
                <w:sz w:val="26"/>
                <w:szCs w:val="26"/>
                <w:rtl/>
                <w:lang w:val="en-US" w:bidi="ar-DZ"/>
              </w:rPr>
              <w:t>ال</w:t>
            </w:r>
            <w:r w:rsidRPr="005F3BAB">
              <w:rPr>
                <w:rFonts w:cstheme="minorHAnsi" w:hint="cs"/>
                <w:color w:val="000000"/>
                <w:sz w:val="26"/>
                <w:szCs w:val="26"/>
                <w:rtl/>
                <w:lang w:val="en-US"/>
              </w:rPr>
              <w:t xml:space="preserve">اتفاقية </w:t>
            </w:r>
            <w:r>
              <w:rPr>
                <w:rFonts w:cstheme="minorHAnsi" w:hint="cs"/>
                <w:color w:val="000000"/>
                <w:sz w:val="26"/>
                <w:szCs w:val="26"/>
                <w:rtl/>
                <w:lang w:val="en-US"/>
              </w:rPr>
              <w:t>الأفريقية</w:t>
            </w:r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 xml:space="preserve"> الأورو</w:t>
            </w:r>
            <w:r>
              <w:rPr>
                <w:rFonts w:cstheme="minorHAnsi" w:hint="cs"/>
                <w:color w:val="000000"/>
                <w:sz w:val="26"/>
                <w:szCs w:val="26"/>
                <w:rtl/>
                <w:lang w:val="en-US"/>
              </w:rPr>
              <w:t>-آسيوية</w:t>
            </w:r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 xml:space="preserve"> </w:t>
            </w:r>
            <w:r>
              <w:rPr>
                <w:rFonts w:cstheme="minorHAnsi" w:hint="cs"/>
                <w:color w:val="000000"/>
                <w:sz w:val="26"/>
                <w:szCs w:val="26"/>
                <w:rtl/>
                <w:lang w:val="en-US"/>
              </w:rPr>
              <w:t>لل</w:t>
            </w:r>
            <w:r w:rsidR="001D020A"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 xml:space="preserve">طيور </w:t>
            </w:r>
            <w:r w:rsidR="001D020A" w:rsidRPr="00ED1A4E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>المائية</w:t>
            </w:r>
            <w:r w:rsidR="001D020A"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 xml:space="preserve"> المهاجرة الآسيوية</w:t>
            </w:r>
          </w:p>
        </w:tc>
      </w:tr>
      <w:tr w:rsidR="001D020A" w:rsidRPr="00A731E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AFB</w:t>
            </w:r>
          </w:p>
        </w:tc>
        <w:tc>
          <w:tcPr>
            <w:tcW w:w="6804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 xml:space="preserve">French </w:t>
            </w: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Biodiversity</w:t>
            </w:r>
            <w:proofErr w:type="spellEnd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Agency</w:t>
            </w:r>
            <w:proofErr w:type="spellEnd"/>
          </w:p>
        </w:tc>
        <w:tc>
          <w:tcPr>
            <w:tcW w:w="5849" w:type="dxa"/>
            <w:vAlign w:val="center"/>
          </w:tcPr>
          <w:p w:rsidR="001D020A" w:rsidRPr="005F3BAB" w:rsidRDefault="001D020A" w:rsidP="005F3BAB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</w:rPr>
            </w:pPr>
            <w:r w:rsidRPr="005F3BAB">
              <w:rPr>
                <w:rFonts w:cstheme="minorHAnsi"/>
                <w:color w:val="000000"/>
                <w:sz w:val="26"/>
                <w:szCs w:val="26"/>
                <w:rtl/>
              </w:rPr>
              <w:t>الوكالة الفرنسية للتنوع البيولوجي</w:t>
            </w:r>
          </w:p>
        </w:tc>
      </w:tr>
      <w:tr w:rsidR="001D020A" w:rsidRPr="00A731E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AFD</w:t>
            </w:r>
          </w:p>
        </w:tc>
        <w:tc>
          <w:tcPr>
            <w:tcW w:w="6804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 xml:space="preserve">French </w:t>
            </w: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Development</w:t>
            </w:r>
            <w:proofErr w:type="spellEnd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Agency</w:t>
            </w:r>
            <w:proofErr w:type="spellEnd"/>
          </w:p>
        </w:tc>
        <w:tc>
          <w:tcPr>
            <w:tcW w:w="5849" w:type="dxa"/>
            <w:vAlign w:val="center"/>
          </w:tcPr>
          <w:p w:rsidR="001D020A" w:rsidRPr="00D04D37" w:rsidRDefault="00D04D37" w:rsidP="00D04D37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</w:rPr>
            </w:pPr>
            <w:r w:rsidRPr="005F3BAB">
              <w:rPr>
                <w:rFonts w:cstheme="minorHAnsi"/>
                <w:color w:val="000000"/>
                <w:sz w:val="26"/>
                <w:szCs w:val="26"/>
                <w:rtl/>
              </w:rPr>
              <w:t>الوكالة الفرنسية لل</w:t>
            </w:r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>تنمية</w:t>
            </w:r>
          </w:p>
        </w:tc>
      </w:tr>
      <w:tr w:rsidR="001D020A" w:rsidRPr="00A731E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CBD</w:t>
            </w:r>
            <w:proofErr w:type="spellEnd"/>
          </w:p>
        </w:tc>
        <w:tc>
          <w:tcPr>
            <w:tcW w:w="6804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Convention on Biological Diversity</w:t>
            </w:r>
          </w:p>
        </w:tc>
        <w:tc>
          <w:tcPr>
            <w:tcW w:w="5849" w:type="dxa"/>
            <w:vAlign w:val="center"/>
          </w:tcPr>
          <w:p w:rsidR="001D020A" w:rsidRPr="005F3BAB" w:rsidRDefault="001D020A" w:rsidP="005F3BAB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</w:rPr>
            </w:pPr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>اتفاقية التنوع البيولوجي</w:t>
            </w:r>
          </w:p>
        </w:tc>
      </w:tr>
      <w:tr w:rsidR="001D020A" w:rsidRPr="00A731E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COP</w:t>
            </w:r>
          </w:p>
        </w:tc>
        <w:tc>
          <w:tcPr>
            <w:tcW w:w="6804" w:type="dxa"/>
            <w:vAlign w:val="center"/>
          </w:tcPr>
          <w:p w:rsidR="001D020A" w:rsidRPr="00ED1A4E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Conference of Parties</w:t>
            </w:r>
            <w:r w:rsidR="00B579BC"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="00B579BC"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Ramsar</w:t>
            </w:r>
            <w:proofErr w:type="spellEnd"/>
            <w:r w:rsidR="00B579BC"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 xml:space="preserve"> convention)</w:t>
            </w:r>
          </w:p>
        </w:tc>
        <w:tc>
          <w:tcPr>
            <w:tcW w:w="5849" w:type="dxa"/>
            <w:vAlign w:val="center"/>
          </w:tcPr>
          <w:p w:rsidR="001D020A" w:rsidRPr="005F3BAB" w:rsidRDefault="001D020A" w:rsidP="005F3BAB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</w:rPr>
            </w:pPr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 xml:space="preserve">مؤتمر </w:t>
            </w:r>
            <w:r w:rsidRPr="00ED1A4E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>الأطراف</w:t>
            </w:r>
            <w:r w:rsidR="00ED1A4E">
              <w:rPr>
                <w:rFonts w:cstheme="minorHAnsi" w:hint="cs"/>
                <w:color w:val="000000"/>
                <w:sz w:val="26"/>
                <w:szCs w:val="26"/>
                <w:rtl/>
                <w:lang w:val="en-US"/>
              </w:rPr>
              <w:t xml:space="preserve"> (معاهدة </w:t>
            </w:r>
            <w:proofErr w:type="spellStart"/>
            <w:r w:rsidR="00ED1A4E">
              <w:rPr>
                <w:rFonts w:cstheme="minorHAnsi" w:hint="cs"/>
                <w:color w:val="000000"/>
                <w:sz w:val="26"/>
                <w:szCs w:val="26"/>
                <w:rtl/>
                <w:lang w:val="en-US"/>
              </w:rPr>
              <w:t>رامسار)</w:t>
            </w:r>
            <w:proofErr w:type="spellEnd"/>
          </w:p>
        </w:tc>
      </w:tr>
      <w:tr w:rsidR="001D020A" w:rsidRPr="00A731E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 xml:space="preserve">DPSIR  </w:t>
            </w:r>
          </w:p>
        </w:tc>
        <w:tc>
          <w:tcPr>
            <w:tcW w:w="6804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 xml:space="preserve">Drivers Pressures State Impact </w:t>
            </w: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Responses</w:t>
            </w:r>
            <w:proofErr w:type="spellEnd"/>
          </w:p>
        </w:tc>
        <w:tc>
          <w:tcPr>
            <w:tcW w:w="5849" w:type="dxa"/>
            <w:vAlign w:val="center"/>
          </w:tcPr>
          <w:p w:rsidR="001D020A" w:rsidRPr="005F3BAB" w:rsidRDefault="001D020A" w:rsidP="005F3BAB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</w:rPr>
            </w:pPr>
            <w:r w:rsidRPr="005F3BAB">
              <w:rPr>
                <w:rFonts w:cstheme="minorHAnsi"/>
                <w:color w:val="000000"/>
                <w:sz w:val="26"/>
                <w:szCs w:val="26"/>
              </w:rPr>
              <w:t> </w:t>
            </w:r>
            <w:r w:rsidR="008E1972" w:rsidRPr="00ED1A4E">
              <w:rPr>
                <w:rFonts w:cs="Calibri" w:hint="cs"/>
                <w:color w:val="000000"/>
                <w:sz w:val="26"/>
                <w:szCs w:val="26"/>
                <w:rtl/>
              </w:rPr>
              <w:t>نموذج:</w:t>
            </w:r>
            <w:r w:rsidR="00ED1A4E">
              <w:rPr>
                <w:rFonts w:cs="Calibri" w:hint="cs"/>
                <w:color w:val="000000"/>
                <w:sz w:val="26"/>
                <w:szCs w:val="26"/>
                <w:rtl/>
              </w:rPr>
              <w:t xml:space="preserve"> </w:t>
            </w:r>
            <w:r w:rsidR="00ED1A4E" w:rsidRPr="00ED1A4E">
              <w:rPr>
                <w:rFonts w:cs="Calibri"/>
                <w:color w:val="000000"/>
                <w:sz w:val="26"/>
                <w:szCs w:val="26"/>
                <w:rtl/>
              </w:rPr>
              <w:t xml:space="preserve">الضغوطات </w:t>
            </w:r>
            <w:r w:rsidR="008E1972" w:rsidRPr="00ED1A4E">
              <w:rPr>
                <w:rFonts w:cs="Calibri" w:hint="cs"/>
                <w:color w:val="000000"/>
                <w:sz w:val="26"/>
                <w:szCs w:val="26"/>
                <w:rtl/>
              </w:rPr>
              <w:t>-الدوافع-الحالة</w:t>
            </w:r>
            <w:r w:rsidR="00ED1A4E" w:rsidRPr="00ED1A4E">
              <w:rPr>
                <w:rFonts w:cs="Calibri"/>
                <w:color w:val="000000"/>
                <w:sz w:val="26"/>
                <w:szCs w:val="26"/>
                <w:rtl/>
              </w:rPr>
              <w:t xml:space="preserve"> </w:t>
            </w:r>
            <w:r w:rsidR="008E1972" w:rsidRPr="00ED1A4E">
              <w:rPr>
                <w:rFonts w:cs="Calibri" w:hint="cs"/>
                <w:color w:val="000000"/>
                <w:sz w:val="26"/>
                <w:szCs w:val="26"/>
                <w:rtl/>
              </w:rPr>
              <w:t>-الأثر</w:t>
            </w:r>
            <w:r w:rsidR="00ED1A4E" w:rsidRPr="00ED1A4E">
              <w:rPr>
                <w:rFonts w:cs="Calibri"/>
                <w:color w:val="000000"/>
                <w:sz w:val="26"/>
                <w:szCs w:val="26"/>
                <w:rtl/>
              </w:rPr>
              <w:t xml:space="preserve"> </w:t>
            </w:r>
            <w:bookmarkStart w:id="0" w:name="_GoBack"/>
            <w:bookmarkEnd w:id="0"/>
            <w:r w:rsidR="008E1972" w:rsidRPr="00ED1A4E">
              <w:rPr>
                <w:rFonts w:cs="Calibri" w:hint="cs"/>
                <w:color w:val="000000"/>
                <w:sz w:val="26"/>
                <w:szCs w:val="26"/>
                <w:rtl/>
              </w:rPr>
              <w:t>-الاستجابة</w:t>
            </w:r>
            <w:r w:rsidR="00ED1A4E" w:rsidRPr="00ED1A4E">
              <w:rPr>
                <w:rFonts w:cs="Calibri"/>
                <w:color w:val="000000"/>
                <w:sz w:val="26"/>
                <w:szCs w:val="26"/>
                <w:rtl/>
              </w:rPr>
              <w:t xml:space="preserve">  </w:t>
            </w:r>
          </w:p>
        </w:tc>
      </w:tr>
      <w:tr w:rsidR="001D020A" w:rsidRPr="001D020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FAO</w:t>
            </w:r>
            <w:proofErr w:type="spellEnd"/>
          </w:p>
        </w:tc>
        <w:tc>
          <w:tcPr>
            <w:tcW w:w="6804" w:type="dxa"/>
            <w:vAlign w:val="center"/>
          </w:tcPr>
          <w:p w:rsidR="001D020A" w:rsidRPr="005F3BAB" w:rsidRDefault="001D020A" w:rsidP="005F3BAB">
            <w:pPr>
              <w:spacing w:line="360" w:lineRule="auto"/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Food and Agriculture Organization of the United Nations</w:t>
            </w:r>
          </w:p>
        </w:tc>
        <w:tc>
          <w:tcPr>
            <w:tcW w:w="5849" w:type="dxa"/>
            <w:vAlign w:val="center"/>
          </w:tcPr>
          <w:p w:rsidR="001D020A" w:rsidRPr="005F3BAB" w:rsidRDefault="001D020A" w:rsidP="00ED1A4E">
            <w:pPr>
              <w:bidi/>
              <w:spacing w:line="360" w:lineRule="auto"/>
              <w:rPr>
                <w:rFonts w:cstheme="minorHAnsi"/>
                <w:color w:val="000000"/>
                <w:sz w:val="26"/>
                <w:szCs w:val="26"/>
                <w:lang w:val="en-US"/>
              </w:rPr>
            </w:pPr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 xml:space="preserve">منظمة </w:t>
            </w:r>
            <w:r w:rsidR="00ED1A4E">
              <w:rPr>
                <w:rFonts w:cstheme="minorHAnsi" w:hint="cs"/>
                <w:color w:val="000000"/>
                <w:sz w:val="26"/>
                <w:szCs w:val="26"/>
                <w:rtl/>
                <w:lang w:val="en-US"/>
              </w:rPr>
              <w:t>ا</w:t>
            </w:r>
            <w:r w:rsidR="00ED1A4E"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 xml:space="preserve">لأمم المتحدة </w:t>
            </w:r>
            <w:r w:rsidR="00ED1A4E">
              <w:rPr>
                <w:rFonts w:cstheme="minorHAnsi" w:hint="cs"/>
                <w:color w:val="000000"/>
                <w:sz w:val="26"/>
                <w:szCs w:val="26"/>
                <w:rtl/>
                <w:lang w:val="en-US"/>
              </w:rPr>
              <w:t>للت</w:t>
            </w:r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 xml:space="preserve">غذية والزراعة </w:t>
            </w:r>
          </w:p>
        </w:tc>
      </w:tr>
      <w:tr w:rsidR="001D020A" w:rsidRPr="001D020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FFEM</w:t>
            </w:r>
          </w:p>
        </w:tc>
        <w:tc>
          <w:tcPr>
            <w:tcW w:w="6804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 xml:space="preserve">French Global </w:t>
            </w: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Environment</w:t>
            </w:r>
            <w:proofErr w:type="spellEnd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Fund</w:t>
            </w:r>
            <w:proofErr w:type="spellEnd"/>
          </w:p>
        </w:tc>
        <w:tc>
          <w:tcPr>
            <w:tcW w:w="5849" w:type="dxa"/>
            <w:vAlign w:val="center"/>
          </w:tcPr>
          <w:p w:rsidR="001D020A" w:rsidRPr="005F3BAB" w:rsidRDefault="00ED1A4E" w:rsidP="00ED1A4E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</w:rPr>
            </w:pPr>
            <w:r>
              <w:rPr>
                <w:rFonts w:cstheme="minorHAnsi" w:hint="cs"/>
                <w:color w:val="000000"/>
                <w:sz w:val="26"/>
                <w:szCs w:val="26"/>
                <w:rtl/>
              </w:rPr>
              <w:t>ال</w:t>
            </w:r>
            <w:r w:rsidR="001D020A" w:rsidRPr="005F3BAB">
              <w:rPr>
                <w:rFonts w:cstheme="minorHAnsi"/>
                <w:color w:val="000000"/>
                <w:sz w:val="26"/>
                <w:szCs w:val="26"/>
                <w:rtl/>
              </w:rPr>
              <w:t xml:space="preserve">صندوق </w:t>
            </w:r>
            <w:r w:rsidRPr="005F3BAB">
              <w:rPr>
                <w:rFonts w:cstheme="minorHAnsi"/>
                <w:color w:val="000000"/>
                <w:sz w:val="26"/>
                <w:szCs w:val="26"/>
                <w:rtl/>
              </w:rPr>
              <w:t xml:space="preserve">الفرنسي </w:t>
            </w:r>
            <w:r>
              <w:rPr>
                <w:rFonts w:cstheme="minorHAnsi" w:hint="cs"/>
                <w:color w:val="000000"/>
                <w:sz w:val="26"/>
                <w:szCs w:val="26"/>
                <w:rtl/>
              </w:rPr>
              <w:t>لل</w:t>
            </w:r>
            <w:r w:rsidR="001D020A" w:rsidRPr="005F3BAB">
              <w:rPr>
                <w:rFonts w:cstheme="minorHAnsi"/>
                <w:color w:val="000000"/>
                <w:sz w:val="26"/>
                <w:szCs w:val="26"/>
                <w:rtl/>
              </w:rPr>
              <w:t>بيئة العالمي</w:t>
            </w:r>
            <w:r>
              <w:rPr>
                <w:rFonts w:cstheme="minorHAnsi" w:hint="cs"/>
                <w:color w:val="000000"/>
                <w:sz w:val="26"/>
                <w:szCs w:val="26"/>
                <w:rtl/>
              </w:rPr>
              <w:t>ة</w:t>
            </w:r>
            <w:r w:rsidR="001D020A" w:rsidRPr="005F3BAB">
              <w:rPr>
                <w:rFonts w:cstheme="minorHAnsi"/>
                <w:color w:val="000000"/>
                <w:sz w:val="26"/>
                <w:szCs w:val="26"/>
                <w:rtl/>
              </w:rPr>
              <w:t xml:space="preserve"> </w:t>
            </w:r>
          </w:p>
        </w:tc>
      </w:tr>
      <w:tr w:rsidR="001D020A" w:rsidRPr="001D020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 xml:space="preserve">GIS </w:t>
            </w:r>
          </w:p>
        </w:tc>
        <w:tc>
          <w:tcPr>
            <w:tcW w:w="6804" w:type="dxa"/>
            <w:vAlign w:val="center"/>
          </w:tcPr>
          <w:p w:rsidR="001D020A" w:rsidRPr="005F3BAB" w:rsidRDefault="00B579BC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Geographic I</w:t>
            </w:r>
            <w:r w:rsidR="001D020A"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nformation System</w:t>
            </w:r>
          </w:p>
        </w:tc>
        <w:tc>
          <w:tcPr>
            <w:tcW w:w="5849" w:type="dxa"/>
            <w:vAlign w:val="center"/>
          </w:tcPr>
          <w:p w:rsidR="001D020A" w:rsidRPr="005F3BAB" w:rsidRDefault="001D020A" w:rsidP="00ED1A4E">
            <w:pPr>
              <w:bidi/>
              <w:spacing w:line="360" w:lineRule="auto"/>
              <w:rPr>
                <w:rFonts w:cstheme="minorHAnsi"/>
                <w:color w:val="000000"/>
                <w:sz w:val="26"/>
                <w:szCs w:val="26"/>
              </w:rPr>
            </w:pPr>
            <w:r w:rsidRPr="005F3BAB">
              <w:rPr>
                <w:rFonts w:cstheme="minorHAnsi"/>
                <w:color w:val="000000"/>
                <w:sz w:val="26"/>
                <w:szCs w:val="26"/>
                <w:rtl/>
              </w:rPr>
              <w:t>نظم المعلومات الجغرافية</w:t>
            </w:r>
          </w:p>
        </w:tc>
      </w:tr>
      <w:tr w:rsidR="001D020A" w:rsidRPr="00A731E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 xml:space="preserve">INSEE </w:t>
            </w:r>
          </w:p>
        </w:tc>
        <w:tc>
          <w:tcPr>
            <w:tcW w:w="6804" w:type="dxa"/>
            <w:vAlign w:val="center"/>
          </w:tcPr>
          <w:p w:rsidR="001D020A" w:rsidRPr="005F3BAB" w:rsidRDefault="003740A6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The national Institute of Statistics and Economic S</w:t>
            </w:r>
            <w:r w:rsidR="001D020A"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tudies</w:t>
            </w:r>
            <w:r w:rsidR="00B579BC"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 xml:space="preserve"> (France)</w:t>
            </w:r>
          </w:p>
        </w:tc>
        <w:tc>
          <w:tcPr>
            <w:tcW w:w="5849" w:type="dxa"/>
            <w:vAlign w:val="center"/>
          </w:tcPr>
          <w:p w:rsidR="001D020A" w:rsidRPr="005F3BAB" w:rsidRDefault="001D020A" w:rsidP="005F3BAB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</w:rPr>
            </w:pPr>
            <w:r w:rsidRPr="005F3BAB">
              <w:rPr>
                <w:rFonts w:cstheme="minorHAnsi"/>
                <w:color w:val="000000"/>
                <w:sz w:val="26"/>
                <w:szCs w:val="26"/>
                <w:rtl/>
              </w:rPr>
              <w:t>المعهد الوطني للإحصاء والدراسات الاقتصادية</w:t>
            </w:r>
          </w:p>
        </w:tc>
      </w:tr>
      <w:tr w:rsidR="001D020A" w:rsidRPr="001D020A" w:rsidTr="003740A6">
        <w:trPr>
          <w:trHeight w:hRule="exact" w:val="920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IPBES</w:t>
            </w:r>
          </w:p>
        </w:tc>
        <w:tc>
          <w:tcPr>
            <w:tcW w:w="6804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Intergovernmental Science-Policy Platform on Biodiversity and Ecosystem Services</w:t>
            </w:r>
          </w:p>
        </w:tc>
        <w:tc>
          <w:tcPr>
            <w:tcW w:w="5849" w:type="dxa"/>
            <w:vAlign w:val="center"/>
          </w:tcPr>
          <w:p w:rsidR="001D020A" w:rsidRPr="005F3BAB" w:rsidRDefault="00ED1A4E" w:rsidP="000569D5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  <w:lang w:val="en-US"/>
              </w:rPr>
            </w:pPr>
            <w:r>
              <w:rPr>
                <w:rFonts w:cstheme="minorHAnsi" w:hint="cs"/>
                <w:color w:val="000000"/>
                <w:sz w:val="26"/>
                <w:szCs w:val="26"/>
                <w:rtl/>
                <w:lang w:val="en-US"/>
              </w:rPr>
              <w:t>القاعدة</w:t>
            </w:r>
            <w:r w:rsidR="001D020A"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 xml:space="preserve"> </w:t>
            </w:r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>الدولي</w:t>
            </w:r>
            <w:r>
              <w:rPr>
                <w:rFonts w:cstheme="minorHAnsi" w:hint="cs"/>
                <w:color w:val="000000"/>
                <w:sz w:val="26"/>
                <w:szCs w:val="26"/>
                <w:rtl/>
                <w:lang w:val="en-US"/>
              </w:rPr>
              <w:t>ة</w:t>
            </w:r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 xml:space="preserve"> </w:t>
            </w:r>
            <w:r>
              <w:rPr>
                <w:rFonts w:cstheme="minorHAnsi" w:hint="cs"/>
                <w:color w:val="000000"/>
                <w:sz w:val="26"/>
                <w:szCs w:val="26"/>
                <w:rtl/>
                <w:lang w:val="en-US"/>
              </w:rPr>
              <w:t xml:space="preserve">بين </w:t>
            </w:r>
            <w:r w:rsidR="001D020A"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>الحكوم</w:t>
            </w:r>
            <w:r>
              <w:rPr>
                <w:rFonts w:cstheme="minorHAnsi" w:hint="cs"/>
                <w:color w:val="000000"/>
                <w:sz w:val="26"/>
                <w:szCs w:val="26"/>
                <w:rtl/>
                <w:lang w:val="en-US"/>
              </w:rPr>
              <w:t>ات</w:t>
            </w:r>
            <w:r w:rsidR="001D020A"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 xml:space="preserve"> للعلوم والسياس</w:t>
            </w:r>
            <w:r w:rsidR="000569D5">
              <w:rPr>
                <w:rFonts w:cstheme="minorHAnsi" w:hint="cs"/>
                <w:color w:val="000000"/>
                <w:sz w:val="26"/>
                <w:szCs w:val="26"/>
                <w:rtl/>
                <w:lang w:val="en-US"/>
              </w:rPr>
              <w:t>ة</w:t>
            </w:r>
            <w:r w:rsidR="001D020A"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 xml:space="preserve"> في مجال التنوع البيولوجي وخدمات النظم الإيكولوجية</w:t>
            </w:r>
          </w:p>
        </w:tc>
      </w:tr>
      <w:tr w:rsidR="001D020A" w:rsidRPr="00A731E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LPI</w:t>
            </w:r>
            <w:proofErr w:type="spellEnd"/>
          </w:p>
        </w:tc>
        <w:tc>
          <w:tcPr>
            <w:tcW w:w="6804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Land Policy Initiative</w:t>
            </w:r>
          </w:p>
        </w:tc>
        <w:tc>
          <w:tcPr>
            <w:tcW w:w="5849" w:type="dxa"/>
            <w:vAlign w:val="center"/>
          </w:tcPr>
          <w:p w:rsidR="001D020A" w:rsidRPr="005F3BAB" w:rsidRDefault="001D020A" w:rsidP="005F3BAB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</w:rPr>
            </w:pPr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>مبادرة سياسة الأراضي</w:t>
            </w:r>
          </w:p>
        </w:tc>
      </w:tr>
      <w:tr w:rsidR="001D020A" w:rsidRPr="001D020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LULC</w:t>
            </w:r>
          </w:p>
        </w:tc>
        <w:tc>
          <w:tcPr>
            <w:tcW w:w="6804" w:type="dxa"/>
            <w:vAlign w:val="center"/>
          </w:tcPr>
          <w:p w:rsidR="001D020A" w:rsidRPr="005F3BAB" w:rsidRDefault="001D020A" w:rsidP="005F3BAB">
            <w:pPr>
              <w:spacing w:line="360" w:lineRule="auto"/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Land Use and Land Cover</w:t>
            </w:r>
          </w:p>
        </w:tc>
        <w:tc>
          <w:tcPr>
            <w:tcW w:w="5849" w:type="dxa"/>
            <w:vAlign w:val="center"/>
          </w:tcPr>
          <w:p w:rsidR="001D020A" w:rsidRPr="005F3BAB" w:rsidRDefault="000569D5" w:rsidP="005F3BAB">
            <w:pPr>
              <w:bidi/>
              <w:spacing w:line="360" w:lineRule="auto"/>
              <w:rPr>
                <w:rFonts w:cstheme="minorHAnsi"/>
                <w:color w:val="000000"/>
                <w:sz w:val="26"/>
                <w:szCs w:val="26"/>
                <w:lang w:val="en-US"/>
              </w:rPr>
            </w:pPr>
            <w:r>
              <w:rPr>
                <w:rFonts w:cstheme="minorHAnsi" w:hint="cs"/>
                <w:color w:val="000000"/>
                <w:sz w:val="26"/>
                <w:szCs w:val="26"/>
                <w:rtl/>
                <w:lang w:val="en-US"/>
              </w:rPr>
              <w:t>استغلال</w:t>
            </w:r>
            <w:r w:rsidR="001D020A"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 xml:space="preserve"> الأرض والغطاء الأرضي</w:t>
            </w:r>
          </w:p>
        </w:tc>
      </w:tr>
      <w:tr w:rsidR="001D020A" w:rsidRPr="001D020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MAAF</w:t>
            </w:r>
          </w:p>
        </w:tc>
        <w:tc>
          <w:tcPr>
            <w:tcW w:w="6804" w:type="dxa"/>
            <w:vAlign w:val="center"/>
          </w:tcPr>
          <w:p w:rsidR="001D020A" w:rsidRPr="005F3BAB" w:rsidRDefault="003740A6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</w:pPr>
            <w:r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Mutual Insurance Company for C</w:t>
            </w:r>
            <w:r w:rsidR="001D020A"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 xml:space="preserve">raftsmen </w:t>
            </w:r>
            <w:r w:rsidR="00B579BC"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of</w:t>
            </w:r>
            <w:r w:rsidR="001D020A"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 xml:space="preserve"> France</w:t>
            </w:r>
          </w:p>
        </w:tc>
        <w:tc>
          <w:tcPr>
            <w:tcW w:w="5849" w:type="dxa"/>
            <w:vAlign w:val="center"/>
          </w:tcPr>
          <w:p w:rsidR="001D020A" w:rsidRPr="005F3BAB" w:rsidRDefault="001D020A" w:rsidP="005F3BAB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  <w:lang w:val="en-US"/>
              </w:rPr>
            </w:pPr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>شركة التأمين المتبادل للحرفيين في فرنسا</w:t>
            </w:r>
          </w:p>
        </w:tc>
      </w:tr>
      <w:tr w:rsidR="001D020A" w:rsidRPr="001D020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 xml:space="preserve">MAES </w:t>
            </w:r>
          </w:p>
        </w:tc>
        <w:tc>
          <w:tcPr>
            <w:tcW w:w="6804" w:type="dxa"/>
            <w:vAlign w:val="center"/>
          </w:tcPr>
          <w:p w:rsidR="001D020A" w:rsidRPr="005F3BAB" w:rsidRDefault="00B579BC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Mapping and A</w:t>
            </w:r>
            <w:r w:rsidR="001D020A"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 xml:space="preserve">ssessment of </w:t>
            </w: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Ecosystems and their S</w:t>
            </w:r>
            <w:r w:rsidR="001D020A"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ervices</w:t>
            </w:r>
          </w:p>
        </w:tc>
        <w:tc>
          <w:tcPr>
            <w:tcW w:w="5849" w:type="dxa"/>
            <w:vAlign w:val="center"/>
          </w:tcPr>
          <w:p w:rsidR="001D020A" w:rsidRPr="005F3BAB" w:rsidRDefault="001D020A" w:rsidP="005F3BAB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  <w:lang w:val="en-US"/>
              </w:rPr>
            </w:pPr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>رسم الخرائط وتقييم النظم البيئية وخدماتها</w:t>
            </w:r>
          </w:p>
        </w:tc>
      </w:tr>
      <w:tr w:rsidR="001D020A" w:rsidRPr="00A731E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MAP</w:t>
            </w:r>
          </w:p>
        </w:tc>
        <w:tc>
          <w:tcPr>
            <w:tcW w:w="6804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Mediterranean Action Plan</w:t>
            </w:r>
          </w:p>
        </w:tc>
        <w:tc>
          <w:tcPr>
            <w:tcW w:w="5849" w:type="dxa"/>
            <w:vAlign w:val="center"/>
          </w:tcPr>
          <w:p w:rsidR="001D020A" w:rsidRPr="005F3BAB" w:rsidRDefault="008D2F9B" w:rsidP="005F3BAB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</w:rPr>
            </w:pPr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>خطة عمل البحر الأبيض المتوسط</w:t>
            </w:r>
          </w:p>
        </w:tc>
      </w:tr>
      <w:tr w:rsidR="001D020A" w:rsidRPr="00A731E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MedWet</w:t>
            </w:r>
            <w:proofErr w:type="spellEnd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4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Mediterranean</w:t>
            </w:r>
            <w:proofErr w:type="spellEnd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Wetland</w:t>
            </w:r>
            <w:proofErr w:type="spellEnd"/>
            <w:r w:rsidR="005F3BAB"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 xml:space="preserve"> Initiative</w:t>
            </w:r>
          </w:p>
        </w:tc>
        <w:tc>
          <w:tcPr>
            <w:tcW w:w="5849" w:type="dxa"/>
            <w:vAlign w:val="center"/>
          </w:tcPr>
          <w:p w:rsidR="001D020A" w:rsidRPr="005F3BAB" w:rsidRDefault="000569D5" w:rsidP="005F3BAB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</w:rPr>
            </w:pPr>
            <w:r>
              <w:rPr>
                <w:rFonts w:cstheme="minorHAnsi" w:hint="cs"/>
                <w:color w:val="000000"/>
                <w:sz w:val="26"/>
                <w:szCs w:val="26"/>
                <w:rtl/>
                <w:lang w:bidi="ar-DZ"/>
              </w:rPr>
              <w:t xml:space="preserve">مبادرة </w:t>
            </w:r>
            <w:r w:rsidR="001D020A" w:rsidRPr="005F3BAB">
              <w:rPr>
                <w:rFonts w:cstheme="minorHAnsi"/>
                <w:color w:val="000000"/>
                <w:sz w:val="26"/>
                <w:szCs w:val="26"/>
                <w:rtl/>
              </w:rPr>
              <w:t>المناطق الرطبة المتوسطية</w:t>
            </w:r>
          </w:p>
        </w:tc>
      </w:tr>
      <w:tr w:rsidR="001D020A" w:rsidRPr="00A731E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  <w:rtl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lastRenderedPageBreak/>
              <w:t>MWO</w:t>
            </w:r>
            <w:r w:rsidR="005F3BAB"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/</w:t>
            </w:r>
            <w:r w:rsidR="005F3BAB"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OZHM</w:t>
            </w:r>
          </w:p>
        </w:tc>
        <w:tc>
          <w:tcPr>
            <w:tcW w:w="6804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Mediterranean</w:t>
            </w:r>
            <w:proofErr w:type="spellEnd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Wetland</w:t>
            </w:r>
            <w:proofErr w:type="spellEnd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Observatory</w:t>
            </w:r>
            <w:proofErr w:type="spellEnd"/>
          </w:p>
        </w:tc>
        <w:tc>
          <w:tcPr>
            <w:tcW w:w="5849" w:type="dxa"/>
            <w:vAlign w:val="center"/>
          </w:tcPr>
          <w:p w:rsidR="001D020A" w:rsidRPr="005F3BAB" w:rsidRDefault="008D2F9B" w:rsidP="005F3BAB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</w:rPr>
            </w:pPr>
            <w:r w:rsidRPr="005F3BAB">
              <w:rPr>
                <w:rFonts w:cstheme="minorHAnsi"/>
                <w:color w:val="000000"/>
                <w:sz w:val="26"/>
                <w:szCs w:val="26"/>
                <w:rtl/>
              </w:rPr>
              <w:t>مرصد المناطق الرطبة المتوسطية</w:t>
            </w:r>
          </w:p>
        </w:tc>
      </w:tr>
      <w:tr w:rsidR="001D020A" w:rsidRPr="00A731E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 xml:space="preserve">NFP </w:t>
            </w:r>
          </w:p>
        </w:tc>
        <w:tc>
          <w:tcPr>
            <w:tcW w:w="6804" w:type="dxa"/>
            <w:vAlign w:val="center"/>
          </w:tcPr>
          <w:p w:rsidR="001D020A" w:rsidRPr="005F3BAB" w:rsidRDefault="001D020A" w:rsidP="005F3BAB">
            <w:pPr>
              <w:spacing w:line="360" w:lineRule="auto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National Focal Point</w:t>
            </w:r>
          </w:p>
        </w:tc>
        <w:tc>
          <w:tcPr>
            <w:tcW w:w="5849" w:type="dxa"/>
            <w:vAlign w:val="center"/>
          </w:tcPr>
          <w:p w:rsidR="001D020A" w:rsidRPr="005F3BAB" w:rsidRDefault="008D2F9B" w:rsidP="005F3BAB">
            <w:pPr>
              <w:bidi/>
              <w:spacing w:line="360" w:lineRule="auto"/>
              <w:rPr>
                <w:rFonts w:cstheme="minorHAnsi"/>
                <w:color w:val="000000"/>
                <w:sz w:val="26"/>
                <w:szCs w:val="26"/>
              </w:rPr>
            </w:pPr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>نقطة الاتصال الوطنية</w:t>
            </w:r>
          </w:p>
        </w:tc>
      </w:tr>
      <w:tr w:rsidR="001D020A" w:rsidRPr="00A731E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ONB</w:t>
            </w:r>
            <w:proofErr w:type="spellEnd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4" w:type="dxa"/>
            <w:vAlign w:val="center"/>
          </w:tcPr>
          <w:p w:rsidR="008D2F9B" w:rsidRPr="00ED1A4E" w:rsidRDefault="008D2F9B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</w:pPr>
            <w:r w:rsidRPr="00ED1A4E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 xml:space="preserve">French National </w:t>
            </w:r>
            <w:r w:rsidR="005F3BAB" w:rsidRPr="00ED1A4E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 xml:space="preserve">Observatory of </w:t>
            </w:r>
            <w:r w:rsidRPr="00ED1A4E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 xml:space="preserve">Biodiversity </w:t>
            </w:r>
          </w:p>
        </w:tc>
        <w:tc>
          <w:tcPr>
            <w:tcW w:w="5849" w:type="dxa"/>
            <w:vAlign w:val="center"/>
          </w:tcPr>
          <w:p w:rsidR="001D020A" w:rsidRPr="005F3BAB" w:rsidRDefault="008D2F9B" w:rsidP="005F3BAB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</w:rPr>
            </w:pPr>
            <w:r w:rsidRPr="005F3BAB">
              <w:rPr>
                <w:rFonts w:cstheme="minorHAnsi"/>
                <w:color w:val="000000"/>
                <w:sz w:val="26"/>
                <w:szCs w:val="26"/>
                <w:rtl/>
              </w:rPr>
              <w:t>المرصد الوطني الفرنسي للتنوع البيولوجي</w:t>
            </w:r>
          </w:p>
        </w:tc>
      </w:tr>
      <w:tr w:rsidR="001D020A" w:rsidRPr="00A731EA" w:rsidTr="003740A6">
        <w:trPr>
          <w:trHeight w:hRule="exact" w:val="815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 xml:space="preserve">OTEDD </w:t>
            </w:r>
          </w:p>
        </w:tc>
        <w:tc>
          <w:tcPr>
            <w:tcW w:w="6804" w:type="dxa"/>
            <w:vAlign w:val="center"/>
          </w:tcPr>
          <w:p w:rsidR="008D2F9B" w:rsidRPr="005F3BAB" w:rsidRDefault="008D2F9B" w:rsidP="000569D5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Tunisian Observatory for Environment and Sustainable Development</w:t>
            </w:r>
          </w:p>
        </w:tc>
        <w:tc>
          <w:tcPr>
            <w:tcW w:w="5849" w:type="dxa"/>
            <w:vAlign w:val="center"/>
          </w:tcPr>
          <w:p w:rsidR="001D020A" w:rsidRPr="005F3BAB" w:rsidRDefault="008D2F9B" w:rsidP="005F3BAB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</w:rPr>
            </w:pPr>
            <w:r w:rsidRPr="005F3BAB">
              <w:rPr>
                <w:rFonts w:cstheme="minorHAnsi"/>
                <w:color w:val="000000"/>
                <w:sz w:val="26"/>
                <w:szCs w:val="26"/>
                <w:rtl/>
              </w:rPr>
              <w:t>المرصد التونسي للبيئة والتنمية المستدامة</w:t>
            </w:r>
          </w:p>
        </w:tc>
      </w:tr>
      <w:tr w:rsidR="001D020A" w:rsidRPr="001D020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 xml:space="preserve">PACA </w:t>
            </w:r>
          </w:p>
        </w:tc>
        <w:tc>
          <w:tcPr>
            <w:tcW w:w="6804" w:type="dxa"/>
            <w:vAlign w:val="center"/>
          </w:tcPr>
          <w:p w:rsidR="001D020A" w:rsidRPr="005F3BAB" w:rsidRDefault="008D2F9B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Provence-</w:t>
            </w: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Alpes</w:t>
            </w:r>
            <w:proofErr w:type="spellEnd"/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-Côte d'Azur</w:t>
            </w:r>
          </w:p>
        </w:tc>
        <w:tc>
          <w:tcPr>
            <w:tcW w:w="5849" w:type="dxa"/>
            <w:vAlign w:val="center"/>
          </w:tcPr>
          <w:p w:rsidR="001D020A" w:rsidRPr="005F3BAB" w:rsidRDefault="008D2F9B" w:rsidP="005F3BAB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  <w:rtl/>
                <w:lang w:bidi="ar-DZ"/>
              </w:rPr>
            </w:pPr>
            <w:proofErr w:type="spellStart"/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>بروفانس</w:t>
            </w:r>
            <w:proofErr w:type="spellEnd"/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 xml:space="preserve"> ألب كوت </w:t>
            </w:r>
            <w:proofErr w:type="spellStart"/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>دازور</w:t>
            </w:r>
            <w:proofErr w:type="spellEnd"/>
            <w:r w:rsidRPr="005F3BAB">
              <w:rPr>
                <w:rFonts w:cstheme="minorHAnsi"/>
                <w:color w:val="000000"/>
                <w:sz w:val="26"/>
                <w:szCs w:val="26"/>
                <w:lang w:val="en-US"/>
              </w:rPr>
              <w:t xml:space="preserve"> </w:t>
            </w:r>
            <w:r w:rsidR="000569D5">
              <w:rPr>
                <w:rFonts w:cstheme="minorHAnsi" w:hint="cs"/>
                <w:color w:val="000000"/>
                <w:sz w:val="26"/>
                <w:szCs w:val="26"/>
                <w:rtl/>
                <w:lang w:val="en-US"/>
              </w:rPr>
              <w:t>(</w:t>
            </w:r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 w:bidi="ar-DZ"/>
              </w:rPr>
              <w:t xml:space="preserve">مقاطعة </w:t>
            </w:r>
            <w:r w:rsidR="000569D5" w:rsidRPr="005F3BAB">
              <w:rPr>
                <w:rFonts w:cstheme="minorHAnsi" w:hint="cs"/>
                <w:color w:val="000000"/>
                <w:sz w:val="26"/>
                <w:szCs w:val="26"/>
                <w:rtl/>
                <w:lang w:val="en-US" w:bidi="ar-DZ"/>
              </w:rPr>
              <w:t>فرنسية)</w:t>
            </w:r>
          </w:p>
        </w:tc>
      </w:tr>
      <w:tr w:rsidR="001D020A" w:rsidRPr="001D020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9F52EC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</w:pPr>
            <w:hyperlink r:id="rId4" w:history="1">
              <w:r w:rsidR="001D020A" w:rsidRPr="005F3BAB">
                <w:rPr>
                  <w:rFonts w:ascii="Colibri" w:hAnsi="Colibri" w:cstheme="majorBidi"/>
                  <w:color w:val="000000"/>
                  <w:sz w:val="24"/>
                  <w:szCs w:val="24"/>
                </w:rPr>
                <w:t>PNRC </w:t>
              </w:r>
            </w:hyperlink>
          </w:p>
        </w:tc>
        <w:tc>
          <w:tcPr>
            <w:tcW w:w="6804" w:type="dxa"/>
            <w:vAlign w:val="center"/>
          </w:tcPr>
          <w:p w:rsidR="008D2F9B" w:rsidRPr="005F3BAB" w:rsidRDefault="008D2F9B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 xml:space="preserve">Camargue </w:t>
            </w: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Regional</w:t>
            </w:r>
            <w:proofErr w:type="spellEnd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 xml:space="preserve"> Natural Park</w:t>
            </w:r>
            <w:r w:rsidR="005F3BAB"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 xml:space="preserve"> (France)</w:t>
            </w:r>
          </w:p>
        </w:tc>
        <w:tc>
          <w:tcPr>
            <w:tcW w:w="5849" w:type="dxa"/>
            <w:vAlign w:val="center"/>
          </w:tcPr>
          <w:p w:rsidR="001D020A" w:rsidRPr="005F3BAB" w:rsidRDefault="000569D5" w:rsidP="000569D5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</w:rPr>
            </w:pPr>
            <w:r>
              <w:rPr>
                <w:rFonts w:cstheme="minorHAnsi" w:hint="cs"/>
                <w:color w:val="000000"/>
                <w:sz w:val="26"/>
                <w:szCs w:val="26"/>
                <w:rtl/>
              </w:rPr>
              <w:t xml:space="preserve">الحظيرة </w:t>
            </w:r>
            <w:r w:rsidR="008D2F9B" w:rsidRPr="005F3BAB">
              <w:rPr>
                <w:rFonts w:cstheme="minorHAnsi"/>
                <w:color w:val="000000"/>
                <w:sz w:val="26"/>
                <w:szCs w:val="26"/>
                <w:rtl/>
              </w:rPr>
              <w:t xml:space="preserve"> </w:t>
            </w:r>
            <w:r w:rsidRPr="005F3BAB">
              <w:rPr>
                <w:rFonts w:cstheme="minorHAnsi"/>
                <w:color w:val="000000"/>
                <w:sz w:val="26"/>
                <w:szCs w:val="26"/>
                <w:rtl/>
              </w:rPr>
              <w:t xml:space="preserve">الإقليمية الطبيعية </w:t>
            </w:r>
            <w:proofErr w:type="spellStart"/>
            <w:r>
              <w:rPr>
                <w:rFonts w:cstheme="minorHAnsi" w:hint="cs"/>
                <w:color w:val="000000"/>
                <w:sz w:val="26"/>
                <w:szCs w:val="26"/>
                <w:rtl/>
              </w:rPr>
              <w:t>لل</w:t>
            </w:r>
            <w:r w:rsidR="008D2F9B" w:rsidRPr="005F3BAB">
              <w:rPr>
                <w:rFonts w:cstheme="minorHAnsi"/>
                <w:color w:val="000000"/>
                <w:sz w:val="26"/>
                <w:szCs w:val="26"/>
                <w:rtl/>
              </w:rPr>
              <w:t>كامارغ</w:t>
            </w:r>
            <w:proofErr w:type="spellEnd"/>
            <w:r w:rsidR="008D2F9B" w:rsidRPr="005F3BAB">
              <w:rPr>
                <w:rFonts w:cstheme="minorHAnsi"/>
                <w:color w:val="000000"/>
                <w:sz w:val="26"/>
                <w:szCs w:val="26"/>
                <w:rtl/>
              </w:rPr>
              <w:t xml:space="preserve"> </w:t>
            </w:r>
            <w:r>
              <w:rPr>
                <w:rFonts w:cstheme="minorHAnsi" w:hint="cs"/>
                <w:color w:val="000000"/>
                <w:sz w:val="26"/>
                <w:szCs w:val="26"/>
                <w:rtl/>
              </w:rPr>
              <w:t xml:space="preserve"> </w:t>
            </w:r>
            <w:r w:rsidRPr="005F3BAB">
              <w:rPr>
                <w:rFonts w:cstheme="minorHAnsi"/>
                <w:color w:val="000000"/>
                <w:sz w:val="26"/>
                <w:szCs w:val="26"/>
                <w:rtl/>
              </w:rPr>
              <w:t>(فرنسا</w:t>
            </w:r>
            <w:proofErr w:type="spellStart"/>
            <w:r w:rsidRPr="005F3BAB">
              <w:rPr>
                <w:rFonts w:cstheme="minorHAnsi"/>
                <w:color w:val="000000"/>
                <w:sz w:val="26"/>
                <w:szCs w:val="26"/>
                <w:rtl/>
              </w:rPr>
              <w:t>)</w:t>
            </w:r>
            <w:proofErr w:type="spellEnd"/>
          </w:p>
        </w:tc>
      </w:tr>
      <w:tr w:rsidR="001D020A" w:rsidRPr="00A731E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 xml:space="preserve">RNC </w:t>
            </w:r>
          </w:p>
        </w:tc>
        <w:tc>
          <w:tcPr>
            <w:tcW w:w="6804" w:type="dxa"/>
            <w:vAlign w:val="center"/>
          </w:tcPr>
          <w:p w:rsidR="008D2F9B" w:rsidRPr="005F3BAB" w:rsidRDefault="008D2F9B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Camargue National Reserve (France)</w:t>
            </w:r>
          </w:p>
        </w:tc>
        <w:tc>
          <w:tcPr>
            <w:tcW w:w="5849" w:type="dxa"/>
            <w:vAlign w:val="center"/>
          </w:tcPr>
          <w:p w:rsidR="001D020A" w:rsidRPr="005F3BAB" w:rsidRDefault="000569D5" w:rsidP="000569D5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</w:rPr>
            </w:pPr>
            <w:r>
              <w:rPr>
                <w:rFonts w:cstheme="minorHAnsi" w:hint="cs"/>
                <w:color w:val="000000"/>
                <w:sz w:val="26"/>
                <w:szCs w:val="26"/>
                <w:rtl/>
              </w:rPr>
              <w:t>ال</w:t>
            </w:r>
            <w:r w:rsidR="008D2F9B" w:rsidRPr="005F3BAB">
              <w:rPr>
                <w:rFonts w:cstheme="minorHAnsi"/>
                <w:color w:val="000000"/>
                <w:sz w:val="26"/>
                <w:szCs w:val="26"/>
                <w:rtl/>
              </w:rPr>
              <w:t xml:space="preserve">محمية </w:t>
            </w:r>
            <w:r w:rsidRPr="005F3BAB">
              <w:rPr>
                <w:rFonts w:cstheme="minorHAnsi"/>
                <w:color w:val="000000"/>
                <w:sz w:val="26"/>
                <w:szCs w:val="26"/>
                <w:rtl/>
              </w:rPr>
              <w:t xml:space="preserve">الوطنية </w:t>
            </w:r>
            <w:proofErr w:type="spellStart"/>
            <w:r>
              <w:rPr>
                <w:rFonts w:cstheme="minorHAnsi" w:hint="cs"/>
                <w:color w:val="000000"/>
                <w:sz w:val="26"/>
                <w:szCs w:val="26"/>
                <w:rtl/>
              </w:rPr>
              <w:t>لل</w:t>
            </w:r>
            <w:r w:rsidR="008D2F9B" w:rsidRPr="005F3BAB">
              <w:rPr>
                <w:rFonts w:cstheme="minorHAnsi"/>
                <w:color w:val="000000"/>
                <w:sz w:val="26"/>
                <w:szCs w:val="26"/>
                <w:rtl/>
              </w:rPr>
              <w:t>كامارغ</w:t>
            </w:r>
            <w:proofErr w:type="spellEnd"/>
            <w:r w:rsidR="008D2F9B" w:rsidRPr="005F3BAB">
              <w:rPr>
                <w:rFonts w:cstheme="minorHAnsi"/>
                <w:color w:val="000000"/>
                <w:sz w:val="26"/>
                <w:szCs w:val="26"/>
                <w:rtl/>
              </w:rPr>
              <w:t xml:space="preserve"> (فرنسا</w:t>
            </w:r>
            <w:proofErr w:type="spellStart"/>
            <w:r w:rsidR="008D2F9B" w:rsidRPr="005F3BAB">
              <w:rPr>
                <w:rFonts w:cstheme="minorHAnsi"/>
                <w:color w:val="000000"/>
                <w:sz w:val="26"/>
                <w:szCs w:val="26"/>
                <w:rtl/>
              </w:rPr>
              <w:t>)</w:t>
            </w:r>
            <w:proofErr w:type="spellEnd"/>
          </w:p>
        </w:tc>
      </w:tr>
      <w:tr w:rsidR="001D020A" w:rsidRPr="00A731E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SDG</w:t>
            </w:r>
            <w:proofErr w:type="spellEnd"/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804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Sustainable Development Goals</w:t>
            </w:r>
          </w:p>
        </w:tc>
        <w:tc>
          <w:tcPr>
            <w:tcW w:w="5849" w:type="dxa"/>
            <w:vAlign w:val="center"/>
          </w:tcPr>
          <w:p w:rsidR="001D020A" w:rsidRPr="005F3BAB" w:rsidRDefault="008D2F9B" w:rsidP="005F3BAB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</w:rPr>
            </w:pPr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>أهداف التنمية المستدامة</w:t>
            </w:r>
          </w:p>
        </w:tc>
      </w:tr>
      <w:tr w:rsidR="001D020A" w:rsidRPr="00A731EA" w:rsidTr="003740A6">
        <w:trPr>
          <w:trHeight w:hRule="exact" w:val="992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TdV</w:t>
            </w:r>
            <w:proofErr w:type="spellEnd"/>
            <w:r w:rsidR="00B579BC"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/</w:t>
            </w:r>
            <w:proofErr w:type="spellStart"/>
            <w:r w:rsidR="00B579BC"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TDV</w:t>
            </w:r>
            <w:proofErr w:type="spellEnd"/>
            <w:r w:rsidRPr="005F3BAB">
              <w:rPr>
                <w:rFonts w:ascii="Colibri" w:hAnsi="Colibr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804" w:type="dxa"/>
            <w:vAlign w:val="center"/>
          </w:tcPr>
          <w:p w:rsidR="008D2F9B" w:rsidRPr="005F3BAB" w:rsidRDefault="008D2F9B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 xml:space="preserve">Tour du </w:t>
            </w: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Valat</w:t>
            </w:r>
            <w:proofErr w:type="spellEnd"/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: Research institute for the conservation of Mediterranean wetlands (Arles, France)</w:t>
            </w:r>
          </w:p>
        </w:tc>
        <w:tc>
          <w:tcPr>
            <w:tcW w:w="5849" w:type="dxa"/>
            <w:vAlign w:val="center"/>
          </w:tcPr>
          <w:p w:rsidR="001D020A" w:rsidRPr="005F3BAB" w:rsidRDefault="008D2F9B" w:rsidP="000569D5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</w:rPr>
            </w:pPr>
            <w:r w:rsidRPr="005F3BAB">
              <w:rPr>
                <w:rFonts w:cstheme="minorHAnsi"/>
                <w:color w:val="000000"/>
                <w:sz w:val="26"/>
                <w:szCs w:val="26"/>
                <w:rtl/>
              </w:rPr>
              <w:t xml:space="preserve">تور دو فالا: معهد أبحاث للحفاظ على </w:t>
            </w:r>
            <w:r w:rsidR="000569D5">
              <w:rPr>
                <w:rFonts w:cstheme="minorHAnsi" w:hint="cs"/>
                <w:color w:val="000000"/>
                <w:sz w:val="26"/>
                <w:szCs w:val="26"/>
                <w:rtl/>
                <w:lang w:val="en-US"/>
              </w:rPr>
              <w:t>ا</w:t>
            </w:r>
            <w:r w:rsidR="000569D5"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 xml:space="preserve">لمناطق </w:t>
            </w:r>
            <w:r w:rsidRPr="005F3BAB">
              <w:rPr>
                <w:rFonts w:cstheme="minorHAnsi"/>
                <w:color w:val="000000"/>
                <w:sz w:val="26"/>
                <w:szCs w:val="26"/>
                <w:rtl/>
              </w:rPr>
              <w:t>الرطبة في البحر الأبيض المتوسط ​​(</w:t>
            </w:r>
            <w:proofErr w:type="spellStart"/>
            <w:r w:rsidRPr="005F3BAB">
              <w:rPr>
                <w:rFonts w:cstheme="minorHAnsi"/>
                <w:color w:val="000000"/>
                <w:sz w:val="26"/>
                <w:szCs w:val="26"/>
                <w:rtl/>
              </w:rPr>
              <w:t>آرل</w:t>
            </w:r>
            <w:proofErr w:type="spellEnd"/>
            <w:r w:rsidRPr="005F3BAB">
              <w:rPr>
                <w:rFonts w:cstheme="minorHAnsi"/>
                <w:color w:val="000000"/>
                <w:sz w:val="26"/>
                <w:szCs w:val="26"/>
                <w:rtl/>
              </w:rPr>
              <w:t xml:space="preserve"> </w:t>
            </w:r>
            <w:proofErr w:type="spellStart"/>
            <w:r w:rsidRPr="005F3BAB">
              <w:rPr>
                <w:rFonts w:cstheme="minorHAnsi"/>
                <w:color w:val="000000"/>
                <w:sz w:val="26"/>
                <w:szCs w:val="26"/>
                <w:rtl/>
              </w:rPr>
              <w:t>،</w:t>
            </w:r>
            <w:proofErr w:type="spellEnd"/>
            <w:r w:rsidRPr="005F3BAB">
              <w:rPr>
                <w:rFonts w:cstheme="minorHAnsi"/>
                <w:color w:val="000000"/>
                <w:sz w:val="26"/>
                <w:szCs w:val="26"/>
                <w:rtl/>
              </w:rPr>
              <w:t xml:space="preserve"> فرنسا</w:t>
            </w:r>
            <w:proofErr w:type="spellStart"/>
            <w:r w:rsidRPr="005F3BAB">
              <w:rPr>
                <w:rFonts w:cstheme="minorHAnsi"/>
                <w:color w:val="000000"/>
                <w:sz w:val="26"/>
                <w:szCs w:val="26"/>
                <w:rtl/>
              </w:rPr>
              <w:t>)</w:t>
            </w:r>
            <w:proofErr w:type="spellEnd"/>
          </w:p>
        </w:tc>
      </w:tr>
      <w:tr w:rsidR="001D020A" w:rsidRPr="00A731E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 xml:space="preserve">UNEP </w:t>
            </w:r>
          </w:p>
        </w:tc>
        <w:tc>
          <w:tcPr>
            <w:tcW w:w="6804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United Nations Environment Program</w:t>
            </w:r>
          </w:p>
        </w:tc>
        <w:tc>
          <w:tcPr>
            <w:tcW w:w="5849" w:type="dxa"/>
            <w:vAlign w:val="center"/>
          </w:tcPr>
          <w:p w:rsidR="001D020A" w:rsidRPr="005F3BAB" w:rsidRDefault="008D2F9B" w:rsidP="005F3BAB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</w:rPr>
            </w:pPr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>برنامج الأمم المتحدة للبيئة</w:t>
            </w:r>
          </w:p>
        </w:tc>
      </w:tr>
      <w:tr w:rsidR="001D020A" w:rsidRPr="00A731E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proofErr w:type="spellStart"/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WWD</w:t>
            </w:r>
            <w:proofErr w:type="spellEnd"/>
          </w:p>
        </w:tc>
        <w:tc>
          <w:tcPr>
            <w:tcW w:w="6804" w:type="dxa"/>
            <w:vAlign w:val="center"/>
          </w:tcPr>
          <w:p w:rsidR="001D020A" w:rsidRPr="005F3BAB" w:rsidRDefault="001D020A" w:rsidP="005F3BAB">
            <w:pPr>
              <w:spacing w:line="360" w:lineRule="auto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World Wetlands Day</w:t>
            </w:r>
          </w:p>
        </w:tc>
        <w:tc>
          <w:tcPr>
            <w:tcW w:w="5849" w:type="dxa"/>
            <w:vAlign w:val="center"/>
          </w:tcPr>
          <w:p w:rsidR="001D020A" w:rsidRPr="005F3BAB" w:rsidRDefault="008D2F9B" w:rsidP="005F3BAB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</w:rPr>
            </w:pPr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>اليوم العالمي للمناطق الرطبة</w:t>
            </w:r>
          </w:p>
        </w:tc>
      </w:tr>
      <w:tr w:rsidR="001D020A" w:rsidRPr="00A731EA" w:rsidTr="003740A6">
        <w:trPr>
          <w:trHeight w:hRule="exact" w:val="397"/>
          <w:jc w:val="center"/>
        </w:trPr>
        <w:tc>
          <w:tcPr>
            <w:tcW w:w="1772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WWF</w:t>
            </w:r>
          </w:p>
        </w:tc>
        <w:tc>
          <w:tcPr>
            <w:tcW w:w="6804" w:type="dxa"/>
            <w:vAlign w:val="center"/>
          </w:tcPr>
          <w:p w:rsidR="001D020A" w:rsidRPr="005F3BAB" w:rsidRDefault="001D020A" w:rsidP="005F3BAB">
            <w:pPr>
              <w:spacing w:line="360" w:lineRule="auto"/>
              <w:jc w:val="both"/>
              <w:rPr>
                <w:rFonts w:ascii="Colibri" w:hAnsi="Colibri" w:cstheme="majorBidi"/>
                <w:color w:val="000000"/>
                <w:sz w:val="24"/>
                <w:szCs w:val="24"/>
              </w:rPr>
            </w:pPr>
            <w:r w:rsidRPr="005F3BAB">
              <w:rPr>
                <w:rFonts w:ascii="Colibri" w:hAnsi="Colibri" w:cstheme="majorBidi"/>
                <w:color w:val="000000"/>
                <w:sz w:val="24"/>
                <w:szCs w:val="24"/>
                <w:lang w:val="en-US"/>
              </w:rPr>
              <w:t>World Wildlife Fund</w:t>
            </w:r>
          </w:p>
        </w:tc>
        <w:tc>
          <w:tcPr>
            <w:tcW w:w="5849" w:type="dxa"/>
            <w:vAlign w:val="center"/>
          </w:tcPr>
          <w:p w:rsidR="001D020A" w:rsidRPr="005F3BAB" w:rsidRDefault="00E36F5D" w:rsidP="005F3BAB">
            <w:pPr>
              <w:bidi/>
              <w:spacing w:line="360" w:lineRule="auto"/>
              <w:jc w:val="both"/>
              <w:rPr>
                <w:rFonts w:cstheme="minorHAnsi"/>
                <w:color w:val="000000"/>
                <w:sz w:val="26"/>
                <w:szCs w:val="26"/>
              </w:rPr>
            </w:pPr>
            <w:r w:rsidRPr="005F3BAB">
              <w:rPr>
                <w:rFonts w:cstheme="minorHAnsi"/>
                <w:color w:val="000000"/>
                <w:sz w:val="26"/>
                <w:szCs w:val="26"/>
                <w:rtl/>
                <w:lang w:val="en-US" w:bidi="ar-DZ"/>
              </w:rPr>
              <w:t>ال</w:t>
            </w:r>
            <w:r w:rsidR="008D2F9B" w:rsidRPr="005F3BAB">
              <w:rPr>
                <w:rFonts w:cstheme="minorHAnsi"/>
                <w:color w:val="000000"/>
                <w:sz w:val="26"/>
                <w:szCs w:val="26"/>
                <w:rtl/>
                <w:lang w:val="en-US"/>
              </w:rPr>
              <w:t>صندوق العالمي للحياة البرية</w:t>
            </w:r>
          </w:p>
        </w:tc>
      </w:tr>
    </w:tbl>
    <w:p w:rsidR="00C85C5F" w:rsidRPr="00C85C5F" w:rsidRDefault="00C85C5F" w:rsidP="00C85C5F">
      <w:pPr>
        <w:rPr>
          <w:lang w:val="en-US"/>
        </w:rPr>
      </w:pPr>
    </w:p>
    <w:p w:rsidR="00C85C5F" w:rsidRPr="00C85C5F" w:rsidRDefault="00C85C5F">
      <w:pPr>
        <w:rPr>
          <w:lang w:val="en-US"/>
        </w:rPr>
      </w:pPr>
    </w:p>
    <w:p w:rsidR="00C85C5F" w:rsidRPr="00C85C5F" w:rsidRDefault="00C85C5F">
      <w:pPr>
        <w:rPr>
          <w:lang w:val="en-US"/>
        </w:rPr>
      </w:pPr>
    </w:p>
    <w:sectPr w:rsidR="00C85C5F" w:rsidRPr="00C85C5F" w:rsidSect="00A731E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lo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85C5F"/>
    <w:rsid w:val="000569D5"/>
    <w:rsid w:val="0008358F"/>
    <w:rsid w:val="0008756E"/>
    <w:rsid w:val="000B71D6"/>
    <w:rsid w:val="000D07A8"/>
    <w:rsid w:val="000F6B48"/>
    <w:rsid w:val="00121E78"/>
    <w:rsid w:val="001667AA"/>
    <w:rsid w:val="001D020A"/>
    <w:rsid w:val="003740A6"/>
    <w:rsid w:val="004836F2"/>
    <w:rsid w:val="0058787A"/>
    <w:rsid w:val="005F3BAB"/>
    <w:rsid w:val="006F7C5C"/>
    <w:rsid w:val="007E1BE8"/>
    <w:rsid w:val="00807E51"/>
    <w:rsid w:val="008D2F9B"/>
    <w:rsid w:val="008E1972"/>
    <w:rsid w:val="009F52EC"/>
    <w:rsid w:val="00A731EA"/>
    <w:rsid w:val="00B02EC3"/>
    <w:rsid w:val="00B579BC"/>
    <w:rsid w:val="00C167BF"/>
    <w:rsid w:val="00C1760F"/>
    <w:rsid w:val="00C85C5F"/>
    <w:rsid w:val="00D04D37"/>
    <w:rsid w:val="00E30C5B"/>
    <w:rsid w:val="00E36F5D"/>
    <w:rsid w:val="00ED1A4E"/>
    <w:rsid w:val="00F05428"/>
    <w:rsid w:val="00F22366"/>
    <w:rsid w:val="00F26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366"/>
  </w:style>
  <w:style w:type="paragraph" w:styleId="Titre3">
    <w:name w:val="heading 3"/>
    <w:basedOn w:val="Normal"/>
    <w:link w:val="Titre3Car"/>
    <w:uiPriority w:val="9"/>
    <w:qFormat/>
    <w:rsid w:val="00C1760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C1760F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C1760F"/>
    <w:rPr>
      <w:color w:val="0000FF"/>
      <w:u w:val="single"/>
    </w:rPr>
  </w:style>
  <w:style w:type="table" w:styleId="Grilledutableau">
    <w:name w:val="Table Grid"/>
    <w:basedOn w:val="TableauNormal"/>
    <w:uiPriority w:val="39"/>
    <w:rsid w:val="00A731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parc-camargue.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Utilisateur Windows</dc:creator>
  <cp:lastModifiedBy>user</cp:lastModifiedBy>
  <cp:revision>2</cp:revision>
  <dcterms:created xsi:type="dcterms:W3CDTF">2020-08-23T09:26:00Z</dcterms:created>
  <dcterms:modified xsi:type="dcterms:W3CDTF">2020-08-23T09:26:00Z</dcterms:modified>
</cp:coreProperties>
</file>